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5A" w:rsidRPr="00437C59" w:rsidRDefault="00C0575A" w:rsidP="00C0575A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“乾元-私享”2020年第230期私人银行人民币理财产品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C0575A" w:rsidRPr="00437C59" w:rsidRDefault="00C0575A" w:rsidP="00C0575A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C0575A" w:rsidRPr="00437C59" w:rsidRDefault="00C0575A" w:rsidP="00C057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“乾元-私享”2020年第230期私人银行人民币理财产品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2020年12月15日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99966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C0575A" w:rsidRPr="00437C59" w:rsidRDefault="00C0575A" w:rsidP="00C0575A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C0575A" w:rsidRPr="00437C59" w:rsidRDefault="00C0575A" w:rsidP="00C0575A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C0575A" w:rsidRPr="00451BA7" w:rsidTr="00451BA7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51B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51BA7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210</w:t>
            </w:r>
          </w:p>
        </w:tc>
      </w:tr>
      <w:tr w:rsidR="00C0575A" w:rsidRPr="00451BA7" w:rsidTr="00451BA7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51B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51BA7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3.82</w:t>
            </w:r>
            <w:r w:rsidRPr="00451BA7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C0575A" w:rsidRPr="00E31B0A" w:rsidRDefault="00C0575A" w:rsidP="00C0575A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C0575A" w:rsidRPr="00E31B0A" w:rsidRDefault="00C0575A" w:rsidP="00C0575A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C0575A" w:rsidRPr="00451BA7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C0575A" w:rsidRPr="00451BA7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  <w:noProof/>
              </w:rPr>
              <w:t>“乾元-私享”2020年第230期私人银行人民币理财产品</w:t>
            </w:r>
          </w:p>
        </w:tc>
        <w:tc>
          <w:tcPr>
            <w:tcW w:w="1418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  <w:noProof/>
              </w:rPr>
              <w:t>2020/12/10</w:t>
            </w:r>
          </w:p>
        </w:tc>
        <w:tc>
          <w:tcPr>
            <w:tcW w:w="1417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  <w:noProof/>
              </w:rPr>
              <w:t>2020/12/14</w:t>
            </w:r>
          </w:p>
        </w:tc>
        <w:tc>
          <w:tcPr>
            <w:tcW w:w="1418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  <w:noProof/>
              </w:rPr>
              <w:t>2020/12/15</w:t>
            </w:r>
          </w:p>
        </w:tc>
        <w:tc>
          <w:tcPr>
            <w:tcW w:w="1326" w:type="dxa"/>
            <w:vAlign w:val="center"/>
          </w:tcPr>
          <w:p w:rsidR="00C0575A" w:rsidRPr="00451BA7" w:rsidRDefault="00C0575A" w:rsidP="004E54B9">
            <w:pPr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  <w:noProof/>
              </w:rPr>
              <w:t>2021/7/13</w:t>
            </w:r>
          </w:p>
        </w:tc>
      </w:tr>
    </w:tbl>
    <w:p w:rsidR="00C0575A" w:rsidRPr="00437C59" w:rsidRDefault="00C0575A" w:rsidP="00C0575A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C0575A" w:rsidRPr="00437C59" w:rsidRDefault="00C0575A" w:rsidP="00C0575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C0575A" w:rsidRDefault="00C0575A" w:rsidP="00C0575A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276"/>
        <w:gridCol w:w="1984"/>
        <w:gridCol w:w="1701"/>
      </w:tblGrid>
      <w:tr w:rsidR="00C0575A" w:rsidRPr="00451BA7" w:rsidTr="008E494A">
        <w:trPr>
          <w:trHeight w:val="285"/>
          <w:jc w:val="center"/>
        </w:trPr>
        <w:tc>
          <w:tcPr>
            <w:tcW w:w="2122" w:type="dxa"/>
            <w:vAlign w:val="center"/>
          </w:tcPr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6" w:type="dxa"/>
            <w:vAlign w:val="center"/>
          </w:tcPr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4" w:type="dxa"/>
            <w:vAlign w:val="center"/>
          </w:tcPr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701" w:type="dxa"/>
          </w:tcPr>
          <w:p w:rsidR="00C0575A" w:rsidRPr="00451BA7" w:rsidRDefault="00C0575A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4705CE" w:rsidRPr="00451BA7" w:rsidTr="008E494A">
        <w:trPr>
          <w:trHeight w:val="285"/>
          <w:jc w:val="center"/>
        </w:trPr>
        <w:tc>
          <w:tcPr>
            <w:tcW w:w="2122" w:type="dxa"/>
            <w:vAlign w:val="center"/>
          </w:tcPr>
          <w:p w:rsidR="004705CE" w:rsidRPr="00451BA7" w:rsidRDefault="004705CE" w:rsidP="004705CE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87,158,670.53</w:t>
            </w:r>
          </w:p>
        </w:tc>
        <w:tc>
          <w:tcPr>
            <w:tcW w:w="1276" w:type="dxa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8.57%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87,158,670.53</w:t>
            </w:r>
          </w:p>
        </w:tc>
        <w:tc>
          <w:tcPr>
            <w:tcW w:w="1701" w:type="dxa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8.57%</w:t>
            </w:r>
          </w:p>
        </w:tc>
      </w:tr>
      <w:tr w:rsidR="004705CE" w:rsidRPr="00451BA7" w:rsidTr="008E494A">
        <w:trPr>
          <w:trHeight w:val="285"/>
          <w:jc w:val="center"/>
        </w:trPr>
        <w:tc>
          <w:tcPr>
            <w:tcW w:w="2122" w:type="dxa"/>
            <w:vAlign w:val="center"/>
          </w:tcPr>
          <w:p w:rsidR="004705CE" w:rsidRPr="00451BA7" w:rsidRDefault="004705CE" w:rsidP="004705CE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345,032,569.86</w:t>
            </w:r>
          </w:p>
        </w:tc>
        <w:tc>
          <w:tcPr>
            <w:tcW w:w="1276" w:type="dxa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33.94%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345,032,569.86</w:t>
            </w:r>
          </w:p>
        </w:tc>
        <w:tc>
          <w:tcPr>
            <w:tcW w:w="1701" w:type="dxa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33.94%</w:t>
            </w:r>
          </w:p>
        </w:tc>
      </w:tr>
      <w:tr w:rsidR="004705CE" w:rsidRPr="00451BA7" w:rsidTr="008E494A">
        <w:trPr>
          <w:trHeight w:val="285"/>
          <w:jc w:val="center"/>
        </w:trPr>
        <w:tc>
          <w:tcPr>
            <w:tcW w:w="2122" w:type="dxa"/>
            <w:vAlign w:val="center"/>
          </w:tcPr>
          <w:p w:rsidR="004705CE" w:rsidRPr="00451BA7" w:rsidRDefault="004705CE" w:rsidP="004705CE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584,525,256.11</w:t>
            </w:r>
          </w:p>
        </w:tc>
        <w:tc>
          <w:tcPr>
            <w:tcW w:w="1276" w:type="dxa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57.49%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584,525,256.11</w:t>
            </w:r>
          </w:p>
        </w:tc>
        <w:tc>
          <w:tcPr>
            <w:tcW w:w="1701" w:type="dxa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57.49%</w:t>
            </w:r>
          </w:p>
        </w:tc>
      </w:tr>
      <w:tr w:rsidR="004705CE" w:rsidRPr="00451BA7" w:rsidTr="008E494A">
        <w:trPr>
          <w:trHeight w:val="285"/>
          <w:jc w:val="center"/>
        </w:trPr>
        <w:tc>
          <w:tcPr>
            <w:tcW w:w="2122" w:type="dxa"/>
            <w:vAlign w:val="center"/>
          </w:tcPr>
          <w:p w:rsidR="004705CE" w:rsidRPr="00451BA7" w:rsidRDefault="004705CE" w:rsidP="004705CE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1,016,716,496.50</w:t>
            </w:r>
          </w:p>
        </w:tc>
        <w:tc>
          <w:tcPr>
            <w:tcW w:w="1276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4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/>
                <w:kern w:val="0"/>
              </w:rPr>
              <w:t>1,016,716,496.50</w:t>
            </w:r>
          </w:p>
        </w:tc>
        <w:tc>
          <w:tcPr>
            <w:tcW w:w="1701" w:type="dxa"/>
            <w:vAlign w:val="center"/>
          </w:tcPr>
          <w:p w:rsidR="004705CE" w:rsidRPr="00451BA7" w:rsidRDefault="004705CE" w:rsidP="004705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51BA7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C0575A" w:rsidRDefault="00C0575A" w:rsidP="00C0575A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C0575A" w:rsidRPr="00451BA7" w:rsidTr="00950BE3">
        <w:trPr>
          <w:trHeight w:val="589"/>
          <w:jc w:val="center"/>
        </w:trPr>
        <w:tc>
          <w:tcPr>
            <w:tcW w:w="1231" w:type="dxa"/>
            <w:vAlign w:val="center"/>
          </w:tcPr>
          <w:p w:rsidR="00C0575A" w:rsidRPr="00451BA7" w:rsidRDefault="00C057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1BA7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C0575A" w:rsidRPr="00451BA7" w:rsidRDefault="00C057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1BA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C0575A" w:rsidRPr="00451BA7" w:rsidRDefault="00C057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1BA7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C0575A" w:rsidRPr="00451BA7" w:rsidRDefault="00C0575A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1BA7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800969" w:rsidRPr="00451BA7" w:rsidTr="004C7567">
        <w:trPr>
          <w:trHeight w:val="496"/>
          <w:jc w:val="center"/>
        </w:trPr>
        <w:tc>
          <w:tcPr>
            <w:tcW w:w="1231" w:type="dxa"/>
            <w:vAlign w:val="center"/>
          </w:tcPr>
          <w:p w:rsidR="00800969" w:rsidRPr="00451BA7" w:rsidRDefault="00800969" w:rsidP="005E2CE0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17桂桂林高新AB002</w:t>
            </w:r>
          </w:p>
        </w:tc>
        <w:tc>
          <w:tcPr>
            <w:tcW w:w="1785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405,183,561.64</w:t>
            </w:r>
          </w:p>
        </w:tc>
        <w:tc>
          <w:tcPr>
            <w:tcW w:w="1721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39.85%</w:t>
            </w:r>
          </w:p>
        </w:tc>
      </w:tr>
      <w:tr w:rsidR="00800969" w:rsidRPr="00451BA7" w:rsidTr="004C7567">
        <w:trPr>
          <w:trHeight w:val="496"/>
          <w:jc w:val="center"/>
        </w:trPr>
        <w:tc>
          <w:tcPr>
            <w:tcW w:w="1231" w:type="dxa"/>
            <w:vAlign w:val="center"/>
          </w:tcPr>
          <w:p w:rsidR="00800969" w:rsidRPr="00451BA7" w:rsidRDefault="00800969" w:rsidP="005E2CE0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18渝化医OB002</w:t>
            </w:r>
          </w:p>
        </w:tc>
        <w:tc>
          <w:tcPr>
            <w:tcW w:w="1785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148,867,111.14</w:t>
            </w:r>
          </w:p>
        </w:tc>
        <w:tc>
          <w:tcPr>
            <w:tcW w:w="1721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14.64%</w:t>
            </w:r>
          </w:p>
        </w:tc>
      </w:tr>
      <w:tr w:rsidR="00800969" w:rsidRPr="00451BA7" w:rsidTr="004C7567">
        <w:trPr>
          <w:trHeight w:val="496"/>
          <w:jc w:val="center"/>
        </w:trPr>
        <w:tc>
          <w:tcPr>
            <w:tcW w:w="1231" w:type="dxa"/>
            <w:vAlign w:val="center"/>
          </w:tcPr>
          <w:p w:rsidR="00800969" w:rsidRPr="00451BA7" w:rsidRDefault="00800969" w:rsidP="005E2CE0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9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20证金D176</w:t>
            </w:r>
          </w:p>
        </w:tc>
        <w:tc>
          <w:tcPr>
            <w:tcW w:w="1785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142,092,712.33</w:t>
            </w:r>
          </w:p>
        </w:tc>
        <w:tc>
          <w:tcPr>
            <w:tcW w:w="1721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13.98%</w:t>
            </w:r>
          </w:p>
        </w:tc>
      </w:tr>
      <w:tr w:rsidR="00800969" w:rsidRPr="00451BA7" w:rsidTr="005017D2">
        <w:trPr>
          <w:trHeight w:val="496"/>
          <w:jc w:val="center"/>
        </w:trPr>
        <w:tc>
          <w:tcPr>
            <w:tcW w:w="1231" w:type="dxa"/>
            <w:vAlign w:val="center"/>
          </w:tcPr>
          <w:p w:rsidR="00800969" w:rsidRPr="00451BA7" w:rsidRDefault="00800969" w:rsidP="005E2CE0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559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20华泰S3</w:t>
            </w:r>
          </w:p>
        </w:tc>
        <w:tc>
          <w:tcPr>
            <w:tcW w:w="1785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121,946,301.37</w:t>
            </w:r>
          </w:p>
        </w:tc>
        <w:tc>
          <w:tcPr>
            <w:tcW w:w="1721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11.99%</w:t>
            </w:r>
          </w:p>
        </w:tc>
      </w:tr>
      <w:tr w:rsidR="00800969" w:rsidRPr="00451BA7" w:rsidTr="004C7567">
        <w:trPr>
          <w:trHeight w:val="496"/>
          <w:jc w:val="center"/>
        </w:trPr>
        <w:tc>
          <w:tcPr>
            <w:tcW w:w="1231" w:type="dxa"/>
            <w:vAlign w:val="center"/>
          </w:tcPr>
          <w:p w:rsidR="00800969" w:rsidRPr="00451BA7" w:rsidRDefault="00800969" w:rsidP="005E2CE0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559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20银河S2</w:t>
            </w:r>
          </w:p>
        </w:tc>
        <w:tc>
          <w:tcPr>
            <w:tcW w:w="1785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80,993,556.16</w:t>
            </w:r>
          </w:p>
        </w:tc>
        <w:tc>
          <w:tcPr>
            <w:tcW w:w="1721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7.97%</w:t>
            </w:r>
          </w:p>
        </w:tc>
      </w:tr>
      <w:tr w:rsidR="00800969" w:rsidRPr="00451BA7" w:rsidTr="004C7567">
        <w:trPr>
          <w:trHeight w:val="496"/>
          <w:jc w:val="center"/>
        </w:trPr>
        <w:tc>
          <w:tcPr>
            <w:tcW w:w="1231" w:type="dxa"/>
            <w:vAlign w:val="center"/>
          </w:tcPr>
          <w:p w:rsidR="00800969" w:rsidRPr="00451BA7" w:rsidRDefault="00800969" w:rsidP="005E2CE0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559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1785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30,474,583.33</w:t>
            </w:r>
          </w:p>
        </w:tc>
        <w:tc>
          <w:tcPr>
            <w:tcW w:w="1721" w:type="dxa"/>
          </w:tcPr>
          <w:p w:rsidR="00800969" w:rsidRPr="00451BA7" w:rsidRDefault="00800969" w:rsidP="005E2C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3.00%</w:t>
            </w:r>
          </w:p>
        </w:tc>
      </w:tr>
    </w:tbl>
    <w:p w:rsidR="00C0575A" w:rsidRDefault="00C0575A" w:rsidP="00C0575A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C0575A" w:rsidRDefault="00C0575A" w:rsidP="00C057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575A" w:rsidTr="004E54B9">
        <w:tc>
          <w:tcPr>
            <w:tcW w:w="8522" w:type="dxa"/>
          </w:tcPr>
          <w:p w:rsidR="00C0575A" w:rsidRPr="00576002" w:rsidRDefault="00C0575A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C0575A" w:rsidRDefault="00C0575A" w:rsidP="00C0575A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C0575A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C0575A" w:rsidRDefault="00C0575A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C0575A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C0575A" w:rsidRDefault="00C0575A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44050186320109450003</w:t>
            </w:r>
          </w:p>
        </w:tc>
        <w:tc>
          <w:tcPr>
            <w:tcW w:w="1843" w:type="dxa"/>
            <w:vAlign w:val="center"/>
          </w:tcPr>
          <w:p w:rsidR="00C0575A" w:rsidRPr="007172D9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C0575A" w:rsidRPr="007172D9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C0575A" w:rsidRPr="007172D9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C0575A" w:rsidRPr="007172D9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C0575A" w:rsidRPr="007172D9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C0575A" w:rsidRDefault="00C0575A" w:rsidP="00C057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C0575A" w:rsidRDefault="00C0575A" w:rsidP="00C0575A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C057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C057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C057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C0575A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C0575A" w:rsidRDefault="00C0575A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C0575A" w:rsidRDefault="00C0575A" w:rsidP="00C0575A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575A" w:rsidTr="004E54B9">
        <w:tc>
          <w:tcPr>
            <w:tcW w:w="8522" w:type="dxa"/>
          </w:tcPr>
          <w:p w:rsidR="00C0575A" w:rsidRDefault="00C0575A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C0575A" w:rsidRPr="00E028E0" w:rsidRDefault="00C0575A" w:rsidP="00C057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C0575A" w:rsidRPr="00437C59" w:rsidRDefault="00C0575A" w:rsidP="00C0575A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C0575A" w:rsidRPr="00437C59" w:rsidRDefault="00C0575A" w:rsidP="00C057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C0575A" w:rsidRPr="00437C59" w:rsidRDefault="00C0575A" w:rsidP="00C057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C0575A" w:rsidRPr="00437C59" w:rsidRDefault="00C0575A" w:rsidP="00C057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C0575A" w:rsidRPr="00437C59" w:rsidRDefault="00C0575A" w:rsidP="00C057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C0575A" w:rsidRPr="00437C59" w:rsidRDefault="00C0575A" w:rsidP="00C0575A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C0575A" w:rsidRPr="00437C59" w:rsidRDefault="00C0575A" w:rsidP="00C0575A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C0575A" w:rsidRDefault="00C0575A" w:rsidP="00C0575A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C0575A" w:rsidRDefault="00C0575A" w:rsidP="00C0575A">
      <w:pPr>
        <w:rPr>
          <w:b/>
          <w:color w:val="000000"/>
          <w:sz w:val="24"/>
          <w:szCs w:val="24"/>
        </w:rPr>
      </w:pPr>
    </w:p>
    <w:p w:rsidR="00C0575A" w:rsidRDefault="00C0575A" w:rsidP="00C0575A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230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C0575A" w:rsidRDefault="00C0575A" w:rsidP="00C0575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C0575A" w:rsidRDefault="00C0575A" w:rsidP="00C0575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“乾元-私享”2020年第230期私人银行人民币理财产品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C0575A" w:rsidRPr="00451BA7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451BA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51BA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51BA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51BA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5A" w:rsidRPr="00451BA7" w:rsidRDefault="00C0575A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51BA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72627" w:rsidRPr="00451BA7" w:rsidTr="006F00C0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2627" w:rsidRPr="00451BA7" w:rsidRDefault="00672627" w:rsidP="00672627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jc w:val="left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627" w:rsidRPr="00451BA7" w:rsidRDefault="00672627" w:rsidP="00672627">
            <w:pPr>
              <w:jc w:val="left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627" w:rsidRPr="00451BA7" w:rsidRDefault="00672627" w:rsidP="00672627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theme="minorBidi"/>
              </w:rPr>
            </w:pPr>
            <w:r w:rsidRPr="00451BA7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672627" w:rsidRPr="00451BA7" w:rsidTr="009D403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jc w:val="left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桂林市高新技术产业发展集团有限公司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627" w:rsidRPr="00451BA7" w:rsidRDefault="00672627" w:rsidP="00672627">
            <w:pPr>
              <w:jc w:val="left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17桂桂林高新AB002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3927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627" w:rsidRPr="00451BA7" w:rsidRDefault="00672627" w:rsidP="00672627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  <w:tr w:rsidR="00672627" w:rsidRPr="00451BA7" w:rsidTr="009D403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重庆化医控股(集团)公司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627" w:rsidRPr="00451BA7" w:rsidRDefault="00672627" w:rsidP="00672627">
            <w:pPr>
              <w:jc w:val="left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18渝化医OB002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2627" w:rsidRPr="00451BA7" w:rsidRDefault="00672627" w:rsidP="00672627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/>
              </w:rPr>
              <w:t>1334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627" w:rsidRPr="00451BA7" w:rsidRDefault="00672627" w:rsidP="00672627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451BA7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</w:tbl>
    <w:bookmarkEnd w:id="0"/>
    <w:p w:rsidR="00486DD4" w:rsidRPr="00D90C55" w:rsidRDefault="00C0575A" w:rsidP="00D90C55">
      <w:pPr>
        <w:ind w:firstLineChars="200" w:firstLine="420"/>
        <w:rPr>
          <w:rFonts w:ascii="宋体" w:hAnsi="宋体"/>
          <w:color w:val="000000"/>
          <w:szCs w:val="21"/>
        </w:rPr>
      </w:pPr>
      <w:r w:rsidRPr="00D90C55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D9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8A" w:rsidRDefault="00AD188A" w:rsidP="00C0575A">
      <w:r>
        <w:separator/>
      </w:r>
    </w:p>
  </w:endnote>
  <w:endnote w:type="continuationSeparator" w:id="0">
    <w:p w:rsidR="00AD188A" w:rsidRDefault="00AD188A" w:rsidP="00C0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8A" w:rsidRDefault="00AD188A" w:rsidP="00C0575A">
      <w:r>
        <w:separator/>
      </w:r>
    </w:p>
  </w:footnote>
  <w:footnote w:type="continuationSeparator" w:id="0">
    <w:p w:rsidR="00AD188A" w:rsidRDefault="00AD188A" w:rsidP="00C0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D"/>
    <w:rsid w:val="00184D0D"/>
    <w:rsid w:val="001D0D70"/>
    <w:rsid w:val="00380D53"/>
    <w:rsid w:val="00451BA7"/>
    <w:rsid w:val="004705CE"/>
    <w:rsid w:val="00486DD4"/>
    <w:rsid w:val="00510B3D"/>
    <w:rsid w:val="005E2CE0"/>
    <w:rsid w:val="005E6A26"/>
    <w:rsid w:val="00672627"/>
    <w:rsid w:val="00773C9A"/>
    <w:rsid w:val="007E68CB"/>
    <w:rsid w:val="007F39BA"/>
    <w:rsid w:val="00800969"/>
    <w:rsid w:val="008A7B6E"/>
    <w:rsid w:val="008E494A"/>
    <w:rsid w:val="00950BE3"/>
    <w:rsid w:val="00AD188A"/>
    <w:rsid w:val="00C0575A"/>
    <w:rsid w:val="00D90C55"/>
    <w:rsid w:val="00E0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44EA9-0BC9-4C8B-BF92-2A35A01A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5A"/>
    <w:rPr>
      <w:sz w:val="18"/>
      <w:szCs w:val="18"/>
    </w:rPr>
  </w:style>
  <w:style w:type="table" w:styleId="a5">
    <w:name w:val="Table Grid"/>
    <w:basedOn w:val="a1"/>
    <w:uiPriority w:val="59"/>
    <w:rsid w:val="00C0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278</Words>
  <Characters>1586</Characters>
  <Application>Microsoft Office Word</Application>
  <DocSecurity>0</DocSecurity>
  <Lines>13</Lines>
  <Paragraphs>3</Paragraphs>
  <ScaleCrop>false</ScaleCrop>
  <Company>P R C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12</cp:revision>
  <dcterms:created xsi:type="dcterms:W3CDTF">2021-04-20T02:25:00Z</dcterms:created>
  <dcterms:modified xsi:type="dcterms:W3CDTF">2021-04-22T02:38:00Z</dcterms:modified>
</cp:coreProperties>
</file>