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0FCF1DAD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E470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“乾元-私享(对公专享)”2020年第94期私人银行人民币理财产品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5541395E" w:rsidR="001B3848" w:rsidRPr="00437C59" w:rsidRDefault="001E470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“乾元-私享(对公专享)”2020年第94期私人银行人民币理财产品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2734D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1E4705">
        <w:rPr>
          <w:rFonts w:asciiTheme="minorEastAsia" w:eastAsiaTheme="minorEastAsia" w:hAnsiTheme="minorEastAsia"/>
          <w:color w:val="000000"/>
          <w:sz w:val="28"/>
          <w:szCs w:val="28"/>
        </w:rPr>
        <w:t>30,000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E43F3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3E43F3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74E62246" w:rsidR="00D33A7C" w:rsidRPr="003E43F3" w:rsidRDefault="001E4705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/>
                <w:color w:val="000000"/>
                <w:szCs w:val="21"/>
              </w:rPr>
              <w:t>363</w:t>
            </w:r>
          </w:p>
        </w:tc>
      </w:tr>
      <w:tr w:rsidR="006135B1" w:rsidRPr="003E43F3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3E43F3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064E9DE3" w:rsidR="006135B1" w:rsidRPr="003E43F3" w:rsidRDefault="0047197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/>
                <w:color w:val="000000"/>
                <w:szCs w:val="21"/>
              </w:rPr>
              <w:t>3.</w:t>
            </w:r>
            <w:r w:rsidR="001E4705" w:rsidRPr="003E43F3">
              <w:rPr>
                <w:rFonts w:asciiTheme="minorEastAsia" w:eastAsiaTheme="minorEastAsia" w:hAnsiTheme="minorEastAsia"/>
                <w:color w:val="000000"/>
                <w:szCs w:val="21"/>
              </w:rPr>
              <w:t>75</w:t>
            </w:r>
            <w:r w:rsidRPr="003E43F3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99"/>
        <w:gridCol w:w="1399"/>
        <w:gridCol w:w="1399"/>
        <w:gridCol w:w="1314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14011C8C" w:rsidR="00A7587B" w:rsidRPr="00E31B0A" w:rsidRDefault="001E4705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“乾元-私享(对公专享)”2020年第94期私人银行人民币理财产品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0BBE3AF7" w:rsidR="00A7587B" w:rsidRPr="00E31B0A" w:rsidRDefault="009A0D5A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0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2020/12/2</w:t>
            </w:r>
          </w:p>
        </w:tc>
        <w:tc>
          <w:tcPr>
            <w:tcW w:w="1417" w:type="dxa"/>
            <w:vAlign w:val="center"/>
          </w:tcPr>
          <w:p w14:paraId="467F2D45" w14:textId="18C41B15" w:rsidR="00A7587B" w:rsidRPr="00E31B0A" w:rsidRDefault="009A0D5A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0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2020/12/2</w:t>
            </w:r>
          </w:p>
        </w:tc>
        <w:tc>
          <w:tcPr>
            <w:tcW w:w="1418" w:type="dxa"/>
            <w:vAlign w:val="center"/>
          </w:tcPr>
          <w:p w14:paraId="17F88D6E" w14:textId="4C4ED4D9" w:rsidR="00A7587B" w:rsidRPr="00E31B0A" w:rsidRDefault="009A0D5A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0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2020/12/4</w:t>
            </w:r>
          </w:p>
        </w:tc>
        <w:tc>
          <w:tcPr>
            <w:tcW w:w="1326" w:type="dxa"/>
            <w:vAlign w:val="center"/>
          </w:tcPr>
          <w:p w14:paraId="355674E0" w14:textId="0FA8435C" w:rsidR="00A7587B" w:rsidRPr="00E31B0A" w:rsidRDefault="009A0D5A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0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2021/12/2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33C5F" w14:paraId="431E41C0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55E2AF74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A0D5A">
              <w:rPr>
                <w:rFonts w:ascii="宋体" w:hAnsi="宋体" w:cs="宋体"/>
                <w:kern w:val="0"/>
              </w:rPr>
              <w:t>15,677,930.69</w:t>
            </w:r>
          </w:p>
        </w:tc>
        <w:tc>
          <w:tcPr>
            <w:tcW w:w="1378" w:type="dxa"/>
            <w:vAlign w:val="center"/>
          </w:tcPr>
          <w:p w14:paraId="46903FEB" w14:textId="0B4A876C" w:rsidR="00A33C5F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5.12%</w:t>
            </w:r>
          </w:p>
        </w:tc>
        <w:tc>
          <w:tcPr>
            <w:tcW w:w="1741" w:type="dxa"/>
            <w:vAlign w:val="center"/>
          </w:tcPr>
          <w:p w14:paraId="26F0E78D" w14:textId="2F677F94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A0D5A">
              <w:rPr>
                <w:rFonts w:ascii="宋体" w:hAnsi="宋体" w:cs="宋体"/>
                <w:kern w:val="0"/>
              </w:rPr>
              <w:t>15,677,930.69</w:t>
            </w:r>
          </w:p>
        </w:tc>
        <w:tc>
          <w:tcPr>
            <w:tcW w:w="1842" w:type="dxa"/>
            <w:vAlign w:val="center"/>
          </w:tcPr>
          <w:p w14:paraId="02EFC326" w14:textId="0CB684EE" w:rsidR="00A33C5F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5.12%</w:t>
            </w:r>
          </w:p>
        </w:tc>
      </w:tr>
      <w:tr w:rsidR="00A33C5F" w14:paraId="3541BE11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2A918C4B" w14:textId="467699B9" w:rsidR="00A33C5F" w:rsidRPr="00BC1468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2CBFF123" w14:textId="551BAC44" w:rsidR="00A33C5F" w:rsidRPr="00BA75B2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99,036,591.58</w:t>
            </w:r>
          </w:p>
        </w:tc>
        <w:tc>
          <w:tcPr>
            <w:tcW w:w="1378" w:type="dxa"/>
            <w:vAlign w:val="center"/>
          </w:tcPr>
          <w:p w14:paraId="5A92A806" w14:textId="6986E017" w:rsidR="00A33C5F" w:rsidRPr="00BA75B2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32.31%</w:t>
            </w:r>
          </w:p>
        </w:tc>
        <w:tc>
          <w:tcPr>
            <w:tcW w:w="1741" w:type="dxa"/>
            <w:vAlign w:val="center"/>
          </w:tcPr>
          <w:p w14:paraId="4744E5FD" w14:textId="630416D2" w:rsidR="00A33C5F" w:rsidRPr="00BA75B2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99,036,591.58</w:t>
            </w:r>
          </w:p>
        </w:tc>
        <w:tc>
          <w:tcPr>
            <w:tcW w:w="1842" w:type="dxa"/>
            <w:vAlign w:val="center"/>
          </w:tcPr>
          <w:p w14:paraId="393805C2" w14:textId="3BFB85F4" w:rsidR="00A33C5F" w:rsidRPr="00BA75B2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32.31%</w:t>
            </w:r>
          </w:p>
        </w:tc>
      </w:tr>
      <w:tr w:rsidR="00A33C5F" w14:paraId="5DDA08F6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2821A6DB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191,782,322.07</w:t>
            </w:r>
          </w:p>
        </w:tc>
        <w:tc>
          <w:tcPr>
            <w:tcW w:w="1378" w:type="dxa"/>
            <w:vAlign w:val="center"/>
          </w:tcPr>
          <w:p w14:paraId="51DFC5DD" w14:textId="28E7C3DC" w:rsidR="00A33C5F" w:rsidRPr="006D530D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62.57%</w:t>
            </w:r>
          </w:p>
        </w:tc>
        <w:tc>
          <w:tcPr>
            <w:tcW w:w="1741" w:type="dxa"/>
            <w:vAlign w:val="center"/>
          </w:tcPr>
          <w:p w14:paraId="10B69F15" w14:textId="5430C9BD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191,782,322.07</w:t>
            </w:r>
          </w:p>
        </w:tc>
        <w:tc>
          <w:tcPr>
            <w:tcW w:w="1842" w:type="dxa"/>
            <w:vAlign w:val="center"/>
          </w:tcPr>
          <w:p w14:paraId="49019C67" w14:textId="2AC013A4" w:rsidR="00A33C5F" w:rsidRPr="006D530D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62.57%</w:t>
            </w:r>
          </w:p>
        </w:tc>
      </w:tr>
      <w:tr w:rsidR="00A33C5F" w14:paraId="64B6407F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471375BF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306,496,844.34</w:t>
            </w:r>
          </w:p>
        </w:tc>
        <w:tc>
          <w:tcPr>
            <w:tcW w:w="1378" w:type="dxa"/>
            <w:vAlign w:val="center"/>
          </w:tcPr>
          <w:p w14:paraId="13D6FB38" w14:textId="77777777" w:rsidR="00A33C5F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0E0A88F7" w:rsidR="00A33C5F" w:rsidRDefault="00A33C5F" w:rsidP="00A33C5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33C5F">
              <w:rPr>
                <w:rFonts w:ascii="宋体" w:hAnsi="宋体" w:cs="宋体"/>
                <w:kern w:val="0"/>
              </w:rPr>
              <w:t>306,496,844.34</w:t>
            </w:r>
          </w:p>
        </w:tc>
        <w:tc>
          <w:tcPr>
            <w:tcW w:w="1842" w:type="dxa"/>
            <w:vAlign w:val="center"/>
          </w:tcPr>
          <w:p w14:paraId="262B4301" w14:textId="2342B72F" w:rsidR="00A33C5F" w:rsidRDefault="00A33C5F" w:rsidP="00A33C5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3E43F3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3E43F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3E43F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3E43F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3E43F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0A3140" w:rsidRPr="003E43F3" w14:paraId="2C97694A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2D32008A" w14:textId="0C2DA87C" w:rsidR="000A3140" w:rsidRPr="003E43F3" w:rsidRDefault="000A3140" w:rsidP="00A33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724B814D" w14:textId="77777777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16云空港投资AB004</w:t>
            </w:r>
          </w:p>
        </w:tc>
        <w:tc>
          <w:tcPr>
            <w:tcW w:w="1780" w:type="dxa"/>
            <w:vAlign w:val="bottom"/>
          </w:tcPr>
          <w:p w14:paraId="55AC58A3" w14:textId="77777777" w:rsidR="000A3140" w:rsidRPr="003E43F3" w:rsidRDefault="000A3140" w:rsidP="00A33C5F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141,928,111.11 </w:t>
            </w:r>
          </w:p>
        </w:tc>
        <w:tc>
          <w:tcPr>
            <w:tcW w:w="1720" w:type="dxa"/>
            <w:vAlign w:val="bottom"/>
          </w:tcPr>
          <w:p w14:paraId="4FD1542F" w14:textId="77777777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46.31%</w:t>
            </w:r>
          </w:p>
        </w:tc>
      </w:tr>
      <w:tr w:rsidR="000A3140" w:rsidRPr="003E43F3" w14:paraId="799F3C2B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47AF0A08" w14:textId="77777777" w:rsidR="000A3140" w:rsidRPr="003E43F3" w:rsidRDefault="000A3140" w:rsidP="00A33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2120C00E" w14:textId="4D08C50A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20浦发银行</w:t>
            </w:r>
            <w:r w:rsidR="00B93EFB"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CD478</w:t>
            </w:r>
          </w:p>
        </w:tc>
        <w:tc>
          <w:tcPr>
            <w:tcW w:w="1780" w:type="dxa"/>
            <w:vAlign w:val="bottom"/>
          </w:tcPr>
          <w:p w14:paraId="0074A930" w14:textId="77777777" w:rsidR="000A3140" w:rsidRPr="003E43F3" w:rsidRDefault="000A3140" w:rsidP="00A33C5F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99,036,591.58 </w:t>
            </w:r>
          </w:p>
        </w:tc>
        <w:tc>
          <w:tcPr>
            <w:tcW w:w="1720" w:type="dxa"/>
            <w:vAlign w:val="bottom"/>
          </w:tcPr>
          <w:p w14:paraId="168B5096" w14:textId="77777777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32.31%</w:t>
            </w:r>
          </w:p>
        </w:tc>
      </w:tr>
      <w:tr w:rsidR="000A3140" w:rsidRPr="003E43F3" w14:paraId="5DA1E2FA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CD4335E" w14:textId="37C9CDF2" w:rsidR="000A3140" w:rsidRPr="003E43F3" w:rsidRDefault="000A3140" w:rsidP="00A33C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565" w:type="dxa"/>
            <w:vAlign w:val="center"/>
          </w:tcPr>
          <w:p w14:paraId="23C39B68" w14:textId="77777777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18吉四平城投EB002</w:t>
            </w:r>
          </w:p>
        </w:tc>
        <w:tc>
          <w:tcPr>
            <w:tcW w:w="1780" w:type="dxa"/>
            <w:vAlign w:val="bottom"/>
          </w:tcPr>
          <w:p w14:paraId="222D9ACF" w14:textId="77777777" w:rsidR="000A3140" w:rsidRPr="003E43F3" w:rsidRDefault="000A3140" w:rsidP="00A33C5F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49,854,210.96 </w:t>
            </w:r>
          </w:p>
        </w:tc>
        <w:tc>
          <w:tcPr>
            <w:tcW w:w="1720" w:type="dxa"/>
            <w:vAlign w:val="bottom"/>
          </w:tcPr>
          <w:p w14:paraId="4A98A940" w14:textId="77777777" w:rsidR="000A3140" w:rsidRPr="003E43F3" w:rsidRDefault="000A3140" w:rsidP="00A33C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43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16.27%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35CE666E" w:rsidR="003B5CC6" w:rsidRDefault="00BF2B1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BF2B15">
              <w:rPr>
                <w:rFonts w:ascii="宋体" w:hAnsi="宋体" w:cs="宋体"/>
                <w:kern w:val="0"/>
              </w:rPr>
              <w:t>44050186320100001363-1297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lastRenderedPageBreak/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70300D82" w:rsidR="00B90C4B" w:rsidRDefault="00B90C4B" w:rsidP="005204A8">
      <w:pPr>
        <w:rPr>
          <w:b/>
          <w:color w:val="000000"/>
          <w:sz w:val="24"/>
          <w:szCs w:val="24"/>
        </w:rPr>
      </w:pPr>
    </w:p>
    <w:p w14:paraId="7E831ACD" w14:textId="6DCA9A55" w:rsidR="00AB0B4B" w:rsidRDefault="00AB0B4B" w:rsidP="005204A8">
      <w:pPr>
        <w:rPr>
          <w:b/>
          <w:color w:val="000000"/>
          <w:sz w:val="24"/>
          <w:szCs w:val="24"/>
        </w:rPr>
      </w:pPr>
    </w:p>
    <w:p w14:paraId="108FA498" w14:textId="71AA1C7B" w:rsidR="009A0D5A" w:rsidRDefault="009A0D5A" w:rsidP="005204A8">
      <w:pPr>
        <w:rPr>
          <w:b/>
          <w:color w:val="000000"/>
          <w:sz w:val="24"/>
          <w:szCs w:val="24"/>
        </w:rPr>
      </w:pPr>
    </w:p>
    <w:p w14:paraId="26137C8B" w14:textId="549D9CAA" w:rsidR="009A0D5A" w:rsidRDefault="009A0D5A" w:rsidP="005204A8">
      <w:pPr>
        <w:rPr>
          <w:b/>
          <w:color w:val="000000"/>
          <w:sz w:val="24"/>
          <w:szCs w:val="24"/>
        </w:rPr>
      </w:pPr>
    </w:p>
    <w:p w14:paraId="3D8FFA21" w14:textId="577B8BB2" w:rsidR="009A0D5A" w:rsidRDefault="009A0D5A" w:rsidP="005204A8">
      <w:pPr>
        <w:rPr>
          <w:b/>
          <w:color w:val="000000"/>
          <w:sz w:val="24"/>
          <w:szCs w:val="24"/>
        </w:rPr>
      </w:pPr>
    </w:p>
    <w:p w14:paraId="39AAFEFC" w14:textId="7004E2C9" w:rsidR="009A0D5A" w:rsidRDefault="009A0D5A" w:rsidP="005204A8">
      <w:pPr>
        <w:rPr>
          <w:b/>
          <w:color w:val="000000"/>
          <w:sz w:val="24"/>
          <w:szCs w:val="24"/>
        </w:rPr>
      </w:pPr>
    </w:p>
    <w:p w14:paraId="067D1FAD" w14:textId="0934DDA2" w:rsidR="009A0D5A" w:rsidRDefault="009A0D5A" w:rsidP="005204A8">
      <w:pPr>
        <w:rPr>
          <w:b/>
          <w:color w:val="000000"/>
          <w:sz w:val="24"/>
          <w:szCs w:val="24"/>
        </w:rPr>
      </w:pPr>
    </w:p>
    <w:p w14:paraId="4C2742A7" w14:textId="77777777" w:rsidR="009A0D5A" w:rsidRDefault="009A0D5A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61DFD976" w:rsidR="005204A8" w:rsidRDefault="001E4705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94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412B305B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009B9" w:rsidRPr="005009B9">
        <w:rPr>
          <w:rFonts w:ascii="宋体" w:hAnsi="宋体" w:hint="eastAsia"/>
          <w:color w:val="000000"/>
          <w:szCs w:val="21"/>
        </w:rPr>
        <w:t>“</w:t>
      </w:r>
      <w:r w:rsidR="001E4705">
        <w:rPr>
          <w:rFonts w:ascii="宋体" w:hAnsi="宋体" w:hint="eastAsia"/>
          <w:color w:val="000000"/>
          <w:szCs w:val="21"/>
        </w:rPr>
        <w:t>乾元-私享(对公专享)”2020年第94期私人银行人民币理财产品</w:t>
      </w:r>
      <w:r w:rsidR="00B93EFB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67"/>
        <w:gridCol w:w="1337"/>
        <w:gridCol w:w="850"/>
        <w:gridCol w:w="636"/>
      </w:tblGrid>
      <w:tr w:rsidR="005204A8" w:rsidRPr="00DF4B02" w14:paraId="6862E64B" w14:textId="77777777" w:rsidTr="00341C81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DF4B0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DF4B0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DF4B0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4B0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DF4B0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4B0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DF4B0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4B0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DF4B02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4B0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009B9" w:rsidRPr="00DF4B02" w14:paraId="4B0474DF" w14:textId="77777777" w:rsidTr="00F13816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5009B9" w:rsidRPr="00DF4B02" w:rsidRDefault="005009B9" w:rsidP="005009B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10047626" w:rsidR="005009B9" w:rsidRPr="00DF4B02" w:rsidRDefault="005009B9" w:rsidP="005009B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昆明空港投资开发集团有限公司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559B548E" w:rsidR="005009B9" w:rsidRPr="00DF4B02" w:rsidRDefault="005009B9" w:rsidP="005009B9">
            <w:pPr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16云空港投资AB004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D3476" w14:textId="4F8CB174" w:rsidR="005009B9" w:rsidRPr="00DF4B02" w:rsidRDefault="005009B9" w:rsidP="005009B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3896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5009B9" w:rsidRPr="00DF4B02" w:rsidRDefault="005009B9" w:rsidP="005009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DF4B02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  <w:tr w:rsidR="005009B9" w:rsidRPr="00DF4B02" w14:paraId="666D7642" w14:textId="77777777" w:rsidTr="00F13816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51E9A" w14:textId="7F07CC46" w:rsidR="005009B9" w:rsidRPr="00DF4B02" w:rsidRDefault="005009B9" w:rsidP="005009B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3D2A9" w14:textId="161ABF0B" w:rsidR="005009B9" w:rsidRPr="00DF4B02" w:rsidRDefault="005009B9" w:rsidP="005009B9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四平市城市发展投资控股有限公司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579A2" w14:textId="1A4D76A6" w:rsidR="005009B9" w:rsidRPr="00DF4B02" w:rsidRDefault="005009B9" w:rsidP="005009B9">
            <w:pPr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szCs w:val="21"/>
              </w:rPr>
              <w:t>18吉四平城投EB002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80654" w14:textId="55AC3000" w:rsidR="005009B9" w:rsidRPr="00DF4B02" w:rsidRDefault="005009B9" w:rsidP="005009B9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4B0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B37D" w14:textId="23AA5D64" w:rsidR="005009B9" w:rsidRPr="00DF4B02" w:rsidRDefault="005009B9" w:rsidP="005009B9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DF4B02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</w:tbl>
    <w:bookmarkEnd w:id="0"/>
    <w:p w14:paraId="3E3D13AD" w14:textId="77777777" w:rsidR="005204A8" w:rsidRPr="004738BC" w:rsidRDefault="005204A8" w:rsidP="006D33DF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6D33DF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5D1E6" w14:textId="77777777" w:rsidR="00DA1EFC" w:rsidRDefault="00DA1EFC" w:rsidP="00747E15">
      <w:r>
        <w:separator/>
      </w:r>
    </w:p>
  </w:endnote>
  <w:endnote w:type="continuationSeparator" w:id="0">
    <w:p w14:paraId="2631582B" w14:textId="77777777" w:rsidR="00DA1EFC" w:rsidRDefault="00DA1EF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C8ECB" w14:textId="77777777" w:rsidR="00DA1EFC" w:rsidRDefault="00DA1EFC" w:rsidP="00747E15">
      <w:r>
        <w:separator/>
      </w:r>
    </w:p>
  </w:footnote>
  <w:footnote w:type="continuationSeparator" w:id="0">
    <w:p w14:paraId="393A3347" w14:textId="77777777" w:rsidR="00DA1EFC" w:rsidRDefault="00DA1EF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57001"/>
    <w:rsid w:val="00063A00"/>
    <w:rsid w:val="00064987"/>
    <w:rsid w:val="00065AE4"/>
    <w:rsid w:val="000775F6"/>
    <w:rsid w:val="000A3140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B1C"/>
    <w:rsid w:val="001654BE"/>
    <w:rsid w:val="00166682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648"/>
    <w:rsid w:val="001B3848"/>
    <w:rsid w:val="001C207C"/>
    <w:rsid w:val="001C51CC"/>
    <w:rsid w:val="001C5D52"/>
    <w:rsid w:val="001D4D93"/>
    <w:rsid w:val="001E0ABA"/>
    <w:rsid w:val="001E4705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3165"/>
    <w:rsid w:val="002B1B4E"/>
    <w:rsid w:val="002D029C"/>
    <w:rsid w:val="002D1B86"/>
    <w:rsid w:val="002E68D1"/>
    <w:rsid w:val="002F02E2"/>
    <w:rsid w:val="002F21B2"/>
    <w:rsid w:val="0030467D"/>
    <w:rsid w:val="00305DE3"/>
    <w:rsid w:val="003203B1"/>
    <w:rsid w:val="00326849"/>
    <w:rsid w:val="00332886"/>
    <w:rsid w:val="00333409"/>
    <w:rsid w:val="003354D3"/>
    <w:rsid w:val="00341C81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3F3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197D"/>
    <w:rsid w:val="00471CC6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009B9"/>
    <w:rsid w:val="005204A8"/>
    <w:rsid w:val="00543847"/>
    <w:rsid w:val="00553503"/>
    <w:rsid w:val="00556FF5"/>
    <w:rsid w:val="0056383F"/>
    <w:rsid w:val="00571C8B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E687E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35FB"/>
    <w:rsid w:val="00657E0A"/>
    <w:rsid w:val="006640A7"/>
    <w:rsid w:val="006761CD"/>
    <w:rsid w:val="00690080"/>
    <w:rsid w:val="00691D50"/>
    <w:rsid w:val="00692AC3"/>
    <w:rsid w:val="00696108"/>
    <w:rsid w:val="006B0A5B"/>
    <w:rsid w:val="006B0FB5"/>
    <w:rsid w:val="006B5411"/>
    <w:rsid w:val="006B7D67"/>
    <w:rsid w:val="006C418D"/>
    <w:rsid w:val="006D16E9"/>
    <w:rsid w:val="006D1B33"/>
    <w:rsid w:val="006D216F"/>
    <w:rsid w:val="006D33DF"/>
    <w:rsid w:val="006D509E"/>
    <w:rsid w:val="006D530D"/>
    <w:rsid w:val="006F03B9"/>
    <w:rsid w:val="006F4886"/>
    <w:rsid w:val="006F51AA"/>
    <w:rsid w:val="006F6FE0"/>
    <w:rsid w:val="0071017B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375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3381E"/>
    <w:rsid w:val="00842AD9"/>
    <w:rsid w:val="00844195"/>
    <w:rsid w:val="00846CE0"/>
    <w:rsid w:val="00852D7B"/>
    <w:rsid w:val="00855DF8"/>
    <w:rsid w:val="00863CA9"/>
    <w:rsid w:val="0088235C"/>
    <w:rsid w:val="00887E97"/>
    <w:rsid w:val="008918A3"/>
    <w:rsid w:val="008931E8"/>
    <w:rsid w:val="008A145E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02C2"/>
    <w:rsid w:val="0099268F"/>
    <w:rsid w:val="00992C67"/>
    <w:rsid w:val="00994651"/>
    <w:rsid w:val="009A0441"/>
    <w:rsid w:val="009A0D5A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2734D"/>
    <w:rsid w:val="00A33C5F"/>
    <w:rsid w:val="00A4578C"/>
    <w:rsid w:val="00A52611"/>
    <w:rsid w:val="00A66F45"/>
    <w:rsid w:val="00A735E4"/>
    <w:rsid w:val="00A7587B"/>
    <w:rsid w:val="00A76E3C"/>
    <w:rsid w:val="00A90926"/>
    <w:rsid w:val="00AB0B4B"/>
    <w:rsid w:val="00AB53D1"/>
    <w:rsid w:val="00AC0790"/>
    <w:rsid w:val="00AC12D7"/>
    <w:rsid w:val="00AC7CDE"/>
    <w:rsid w:val="00AD558F"/>
    <w:rsid w:val="00AD5E04"/>
    <w:rsid w:val="00B020F5"/>
    <w:rsid w:val="00B0266D"/>
    <w:rsid w:val="00B15284"/>
    <w:rsid w:val="00B33523"/>
    <w:rsid w:val="00B4205F"/>
    <w:rsid w:val="00B42469"/>
    <w:rsid w:val="00B466B4"/>
    <w:rsid w:val="00B60654"/>
    <w:rsid w:val="00B71F10"/>
    <w:rsid w:val="00B90C4B"/>
    <w:rsid w:val="00B93E97"/>
    <w:rsid w:val="00B93EFB"/>
    <w:rsid w:val="00BA58F5"/>
    <w:rsid w:val="00BA75B2"/>
    <w:rsid w:val="00BB248B"/>
    <w:rsid w:val="00BC1468"/>
    <w:rsid w:val="00BC14C8"/>
    <w:rsid w:val="00BC3C60"/>
    <w:rsid w:val="00BC6C87"/>
    <w:rsid w:val="00BE070B"/>
    <w:rsid w:val="00BE1EDD"/>
    <w:rsid w:val="00BE6A47"/>
    <w:rsid w:val="00BF2B15"/>
    <w:rsid w:val="00BF33D1"/>
    <w:rsid w:val="00BF403D"/>
    <w:rsid w:val="00BF6C69"/>
    <w:rsid w:val="00BF7077"/>
    <w:rsid w:val="00C118E8"/>
    <w:rsid w:val="00C11FE7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0EF3"/>
    <w:rsid w:val="00CB2123"/>
    <w:rsid w:val="00CB3AEC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1EFC"/>
    <w:rsid w:val="00DA5D3B"/>
    <w:rsid w:val="00DB4B6B"/>
    <w:rsid w:val="00DC041F"/>
    <w:rsid w:val="00DC0BC9"/>
    <w:rsid w:val="00DD1E43"/>
    <w:rsid w:val="00DD26B0"/>
    <w:rsid w:val="00DE7BE6"/>
    <w:rsid w:val="00DF32AC"/>
    <w:rsid w:val="00DF4B02"/>
    <w:rsid w:val="00E17E29"/>
    <w:rsid w:val="00E24F4A"/>
    <w:rsid w:val="00E27018"/>
    <w:rsid w:val="00E30B1D"/>
    <w:rsid w:val="00E31B0A"/>
    <w:rsid w:val="00E40EB7"/>
    <w:rsid w:val="00E52B2D"/>
    <w:rsid w:val="00E62C07"/>
    <w:rsid w:val="00E76F46"/>
    <w:rsid w:val="00E77447"/>
    <w:rsid w:val="00E85F7A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50BC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A12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12</cp:revision>
  <cp:lastPrinted>2019-01-03T08:39:00Z</cp:lastPrinted>
  <dcterms:created xsi:type="dcterms:W3CDTF">2021-04-19T15:24:00Z</dcterms:created>
  <dcterms:modified xsi:type="dcterms:W3CDTF">2021-04-22T02:16:00Z</dcterms:modified>
</cp:coreProperties>
</file>